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4E" w:rsidRDefault="004644E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B7524E" w:rsidRDefault="004644EE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赣州市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建筑业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龙头骨干重点扶持企业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申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报表</w:t>
      </w:r>
    </w:p>
    <w:tbl>
      <w:tblPr>
        <w:tblW w:w="92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3"/>
        <w:gridCol w:w="2907"/>
        <w:gridCol w:w="1561"/>
        <w:gridCol w:w="2779"/>
      </w:tblGrid>
      <w:tr w:rsidR="00B7524E">
        <w:trPr>
          <w:trHeight w:val="1881"/>
        </w:trPr>
        <w:tc>
          <w:tcPr>
            <w:tcW w:w="2033" w:type="dxa"/>
            <w:vAlign w:val="center"/>
          </w:tcPr>
          <w:p w:rsidR="00B7524E" w:rsidRDefault="004644E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申请单位名称</w:t>
            </w:r>
          </w:p>
          <w:p w:rsidR="00B7524E" w:rsidRDefault="004644E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</w:tc>
        <w:tc>
          <w:tcPr>
            <w:tcW w:w="7247" w:type="dxa"/>
            <w:gridSpan w:val="3"/>
            <w:vAlign w:val="center"/>
          </w:tcPr>
          <w:p w:rsidR="00B7524E" w:rsidRDefault="00B7524E">
            <w:pPr>
              <w:spacing w:line="44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B7524E">
        <w:trPr>
          <w:trHeight w:val="1735"/>
        </w:trPr>
        <w:tc>
          <w:tcPr>
            <w:tcW w:w="2033" w:type="dxa"/>
            <w:vAlign w:val="center"/>
          </w:tcPr>
          <w:p w:rsidR="00B7524E" w:rsidRDefault="004644E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7247" w:type="dxa"/>
            <w:gridSpan w:val="3"/>
            <w:tcBorders>
              <w:bottom w:val="single" w:sz="4" w:space="0" w:color="auto"/>
            </w:tcBorders>
            <w:vAlign w:val="center"/>
          </w:tcPr>
          <w:p w:rsidR="00B7524E" w:rsidRDefault="004644EE">
            <w:pPr>
              <w:spacing w:line="440" w:lineRule="exact"/>
              <w:ind w:firstLineChars="100" w:firstLine="24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填写：龙头企业、骨干企业或重点扶持企业</w:t>
            </w:r>
          </w:p>
        </w:tc>
      </w:tr>
      <w:tr w:rsidR="00B7524E">
        <w:trPr>
          <w:trHeight w:val="3452"/>
        </w:trPr>
        <w:tc>
          <w:tcPr>
            <w:tcW w:w="2033" w:type="dxa"/>
            <w:tcBorders>
              <w:right w:val="single" w:sz="4" w:space="0" w:color="auto"/>
            </w:tcBorders>
            <w:vAlign w:val="center"/>
          </w:tcPr>
          <w:p w:rsidR="00B7524E" w:rsidRDefault="004644E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</w:t>
            </w:r>
            <w:r>
              <w:rPr>
                <w:rFonts w:ascii="宋体" w:hAnsi="宋体" w:hint="eastAsia"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sz w:val="28"/>
                <w:szCs w:val="28"/>
              </w:rPr>
              <w:t>2021</w:t>
            </w:r>
            <w:r>
              <w:rPr>
                <w:rFonts w:ascii="宋体" w:hAnsi="宋体" w:hint="eastAsia"/>
                <w:sz w:val="28"/>
                <w:szCs w:val="28"/>
              </w:rPr>
              <w:t>年度产值和纳税情况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4E" w:rsidRDefault="00B7524E">
            <w:pPr>
              <w:spacing w:line="440" w:lineRule="exact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 w:rsidR="00B7524E">
        <w:trPr>
          <w:trHeight w:val="1806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24E" w:rsidRDefault="004644E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经办人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24E" w:rsidRDefault="00B7524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4E" w:rsidRDefault="004644E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24E" w:rsidRDefault="00B7524E">
            <w:pPr>
              <w:spacing w:line="44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B7524E">
        <w:trPr>
          <w:trHeight w:val="2361"/>
        </w:trPr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24E" w:rsidRDefault="004644E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所在县（市、区）住房和城乡建设局意见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24E" w:rsidRDefault="004644E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公章</w:t>
            </w:r>
          </w:p>
          <w:p w:rsidR="00B7524E" w:rsidRDefault="00B7524E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B7524E" w:rsidRDefault="004644EE">
            <w:pPr>
              <w:spacing w:line="440" w:lineRule="exact"/>
              <w:ind w:firstLineChars="1200" w:firstLine="288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</w:rPr>
              <w:t>日</w:t>
            </w:r>
          </w:p>
        </w:tc>
      </w:tr>
    </w:tbl>
    <w:p w:rsidR="00B7524E" w:rsidRDefault="00B7524E">
      <w:bookmarkStart w:id="0" w:name="_GoBack"/>
      <w:bookmarkEnd w:id="0"/>
    </w:p>
    <w:sectPr w:rsidR="00B7524E" w:rsidSect="00B75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4EE" w:rsidRDefault="004644EE" w:rsidP="00B7524E">
      <w:r>
        <w:separator/>
      </w:r>
    </w:p>
  </w:endnote>
  <w:endnote w:type="continuationSeparator" w:id="0">
    <w:p w:rsidR="004644EE" w:rsidRDefault="004644EE" w:rsidP="00B75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4E" w:rsidRDefault="00B7524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4E" w:rsidRDefault="00B7524E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left:0;text-align:left;margin-left:377.55pt;margin-top:12.75pt;width:40pt;height:20.7pt;z-index:251658240;mso-wrap-style:none;mso-position-horizontal-relative:margin" o:gfxdata="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Eh6ZL9UA&#10;AAAJAQAADwAAAAAAAAABACAAAAA4AAAAZHJzL2Rvd25yZXYueG1sUEsBAhQAFAAAAAgAh07iQPKQ&#10;5PPTAQAAfQMAAA4AAAAAAAAAAQAgAAAAOgEAAGRycy9lMm9Eb2MueG1sUEsFBgAAAAAGAAYAWQEA&#10;AH8FAAAAAA==&#10;" filled="f" stroked="f">
          <v:textbox style="mso-fit-shape-to-text:t" inset="0,0,0,0">
            <w:txbxContent>
              <w:p w:rsidR="00B7524E" w:rsidRDefault="00B7524E"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ascii="仿宋_GB2312" w:cs="仿宋_GB2312" w:hint="eastAsia"/>
                    <w:sz w:val="32"/>
                    <w:szCs w:val="48"/>
                  </w:rPr>
                  <w:fldChar w:fldCharType="begin"/>
                </w:r>
                <w:r w:rsidR="004644EE">
                  <w:rPr>
                    <w:rFonts w:ascii="仿宋_GB2312" w:cs="仿宋_GB2312" w:hint="eastAsia"/>
                    <w:sz w:val="32"/>
                    <w:szCs w:val="48"/>
                  </w:rPr>
                  <w:instrText xml:space="preserve"> PAGE  \* MERGEFORMAT </w:instrText>
                </w:r>
                <w:r>
                  <w:rPr>
                    <w:rFonts w:ascii="仿宋_GB2312" w:cs="仿宋_GB2312" w:hint="eastAsia"/>
                    <w:sz w:val="32"/>
                    <w:szCs w:val="48"/>
                  </w:rPr>
                  <w:fldChar w:fldCharType="separate"/>
                </w:r>
                <w:r w:rsidR="001C26E4">
                  <w:rPr>
                    <w:rFonts w:ascii="仿宋_GB2312" w:cs="仿宋_GB2312"/>
                    <w:noProof/>
                    <w:sz w:val="32"/>
                    <w:szCs w:val="48"/>
                  </w:rPr>
                  <w:t>- 1 -</w:t>
                </w:r>
                <w:r>
                  <w:rPr>
                    <w:rFonts w:ascii="仿宋_GB2312" w:cs="仿宋_GB2312" w:hint="eastAsia"/>
                    <w:sz w:val="32"/>
                    <w:szCs w:val="4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4E" w:rsidRDefault="00B7524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4EE" w:rsidRDefault="004644EE" w:rsidP="00B7524E">
      <w:r>
        <w:separator/>
      </w:r>
    </w:p>
  </w:footnote>
  <w:footnote w:type="continuationSeparator" w:id="0">
    <w:p w:rsidR="004644EE" w:rsidRDefault="004644EE" w:rsidP="00B75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4E" w:rsidRDefault="00B752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4E" w:rsidRDefault="00B7524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4E" w:rsidRDefault="00B752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83550F"/>
    <w:rsid w:val="CFBB2302"/>
    <w:rsid w:val="DF23148C"/>
    <w:rsid w:val="FBFF7835"/>
    <w:rsid w:val="FF784A5E"/>
    <w:rsid w:val="FFBF49AA"/>
    <w:rsid w:val="001C26E4"/>
    <w:rsid w:val="004644EE"/>
    <w:rsid w:val="00B7524E"/>
    <w:rsid w:val="035C6D7B"/>
    <w:rsid w:val="1083550F"/>
    <w:rsid w:val="1A5F5984"/>
    <w:rsid w:val="1AE03810"/>
    <w:rsid w:val="1EA9747D"/>
    <w:rsid w:val="1EDE081D"/>
    <w:rsid w:val="2C35785E"/>
    <w:rsid w:val="2D0F44AA"/>
    <w:rsid w:val="39A47DA3"/>
    <w:rsid w:val="3BBBC72C"/>
    <w:rsid w:val="44071AEE"/>
    <w:rsid w:val="44C01543"/>
    <w:rsid w:val="57F6F023"/>
    <w:rsid w:val="588B136F"/>
    <w:rsid w:val="58CC22CA"/>
    <w:rsid w:val="75AE67EC"/>
    <w:rsid w:val="7CFF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24E"/>
    <w:pPr>
      <w:widowControl w:val="0"/>
      <w:jc w:val="both"/>
    </w:pPr>
    <w:rPr>
      <w:rFonts w:eastAsia="仿宋_GB2312"/>
      <w:kern w:val="2"/>
      <w:sz w:val="21"/>
      <w:szCs w:val="24"/>
    </w:rPr>
  </w:style>
  <w:style w:type="paragraph" w:styleId="3">
    <w:name w:val="heading 3"/>
    <w:next w:val="a"/>
    <w:unhideWhenUsed/>
    <w:qFormat/>
    <w:rsid w:val="00B7524E"/>
    <w:pPr>
      <w:spacing w:before="100" w:beforeAutospacing="1" w:after="100" w:afterAutospacing="1"/>
      <w:outlineLvl w:val="2"/>
    </w:pPr>
    <w:rPr>
      <w:rFonts w:ascii="宋体"/>
      <w:b/>
      <w:sz w:val="27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75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75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7524E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B7524E"/>
  </w:style>
  <w:style w:type="character" w:styleId="a7">
    <w:name w:val="Hyperlink"/>
    <w:basedOn w:val="a0"/>
    <w:qFormat/>
    <w:rsid w:val="00B752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关于申报促进建筑业发展有关奖励的通知</dc:title>
  <dc:creator>Administrator</dc:creator>
  <cp:lastModifiedBy>Administrator</cp:lastModifiedBy>
  <cp:revision>3</cp:revision>
  <cp:lastPrinted>2022-02-10T19:20:00Z</cp:lastPrinted>
  <dcterms:created xsi:type="dcterms:W3CDTF">2020-04-14T16:32:00Z</dcterms:created>
  <dcterms:modified xsi:type="dcterms:W3CDTF">2022-02-16T03:52:00Z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